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E39F" w14:textId="77777777" w:rsidR="00840462" w:rsidRDefault="00840462" w:rsidP="00840462">
      <w:pPr>
        <w:pStyle w:val="yiv5045612494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045612494cs9d249ccb"/>
          <w:rFonts w:ascii="&amp;quot" w:hAnsi="&amp;quot" w:cs="Helvetica"/>
          <w:color w:val="000000"/>
        </w:rPr>
        <w:t>Dobrý deň,</w:t>
      </w:r>
    </w:p>
    <w:p w14:paraId="7C720281" w14:textId="77777777" w:rsidR="00840462" w:rsidRDefault="00840462" w:rsidP="00840462">
      <w:pPr>
        <w:pStyle w:val="yiv5045612494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045612494cs9d249ccb"/>
          <w:rFonts w:ascii="&amp;quot" w:hAnsi="&amp;quot" w:cs="Helvetica"/>
          <w:color w:val="000000"/>
        </w:rPr>
        <w:t> </w:t>
      </w:r>
    </w:p>
    <w:p w14:paraId="3CD71476" w14:textId="77777777" w:rsidR="00840462" w:rsidRDefault="00840462" w:rsidP="00840462">
      <w:pPr>
        <w:pStyle w:val="yiv5045612494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045612494cs9d249ccb"/>
          <w:rFonts w:ascii="&amp;quot" w:hAnsi="&amp;quot" w:cs="Helvetica"/>
          <w:color w:val="000000"/>
        </w:rPr>
        <w:t>posielame vám aktuálne informácie k situácii s COVID-19:</w:t>
      </w:r>
    </w:p>
    <w:p w14:paraId="2238C79D" w14:textId="77777777" w:rsidR="00840462" w:rsidRDefault="00840462" w:rsidP="00840462">
      <w:pPr>
        <w:pStyle w:val="yiv5045612494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045612494cs1b16eeb5"/>
          <w:rFonts w:ascii="Calibri" w:hAnsi="Calibri" w:cs="Calibri"/>
          <w:color w:val="000000"/>
          <w:sz w:val="22"/>
          <w:szCs w:val="22"/>
        </w:rPr>
        <w:t> </w:t>
      </w:r>
    </w:p>
    <w:p w14:paraId="774E9638" w14:textId="77777777" w:rsidR="00840462" w:rsidRDefault="00840462" w:rsidP="00840462">
      <w:pPr>
        <w:pStyle w:val="yiv5045612494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045612494cs9d249ccb"/>
          <w:rFonts w:ascii="&amp;quot" w:hAnsi="&amp;quot" w:cs="Helvetica"/>
          <w:color w:val="000000"/>
        </w:rPr>
        <w:t>Ďalšie aktivity Slovenskej komory zubných lekárov:</w:t>
      </w:r>
    </w:p>
    <w:p w14:paraId="1CE5C76D" w14:textId="77777777" w:rsidR="00840462" w:rsidRDefault="00840462" w:rsidP="00840462">
      <w:pPr>
        <w:pStyle w:val="yiv5045612494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045612494cs1b16eeb5"/>
          <w:rFonts w:ascii="Calibri" w:hAnsi="Calibri" w:cs="Calibri"/>
          <w:color w:val="000000"/>
          <w:sz w:val="22"/>
          <w:szCs w:val="22"/>
        </w:rPr>
        <w:t> </w:t>
      </w:r>
    </w:p>
    <w:p w14:paraId="3620556C" w14:textId="77777777" w:rsidR="00840462" w:rsidRDefault="00840462" w:rsidP="00840462">
      <w:pPr>
        <w:pStyle w:val="yiv5045612494cs2d578afd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yiv5045612494cs9d249ccb"/>
          <w:rFonts w:ascii="&amp;quot" w:hAnsi="&amp;quot" w:cs="Arial"/>
          <w:color w:val="000000"/>
        </w:rPr>
        <w:t xml:space="preserve">transformujeme nami vypracované Odporúčania SKZL na Metodické usmernenie MZ SR o postupoch </w:t>
      </w:r>
      <w:proofErr w:type="spellStart"/>
      <w:r>
        <w:rPr>
          <w:rStyle w:val="yiv5045612494cs9d249ccb"/>
          <w:rFonts w:ascii="&amp;quot" w:hAnsi="&amp;quot" w:cs="Arial"/>
          <w:color w:val="000000"/>
        </w:rPr>
        <w:t>zubnolekárskej</w:t>
      </w:r>
      <w:proofErr w:type="spellEnd"/>
      <w:r>
        <w:rPr>
          <w:rStyle w:val="yiv5045612494cs9d249ccb"/>
          <w:rFonts w:ascii="&amp;quot" w:hAnsi="&amp;quot" w:cs="Arial"/>
          <w:color w:val="000000"/>
        </w:rPr>
        <w:t xml:space="preserve"> starostlivosti, ktoré v krátkej dobe vyjde a bude mať celoplošné pôsobenie na Slovensku</w:t>
      </w:r>
    </w:p>
    <w:p w14:paraId="1179EC40" w14:textId="77777777" w:rsidR="00840462" w:rsidRDefault="00840462" w:rsidP="00840462">
      <w:pPr>
        <w:pStyle w:val="yiv5045612494cs2d578afd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yiv5045612494cs9d249ccb"/>
          <w:rFonts w:ascii="&amp;quot" w:hAnsi="&amp;quot" w:cs="Arial"/>
          <w:color w:val="000000"/>
        </w:rPr>
        <w:t xml:space="preserve">vytvorili sme tím odborníkov, ktorí pripravujú špecifikácie nových hygienicko-epidemiologických postupov vzhľadom k aktuálnej pandémii COVID-19 </w:t>
      </w:r>
    </w:p>
    <w:p w14:paraId="0D6908D4" w14:textId="77777777" w:rsidR="00840462" w:rsidRDefault="00840462" w:rsidP="00840462">
      <w:pPr>
        <w:pStyle w:val="yiv5045612494cs2d578afd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yiv5045612494cs9d249ccb"/>
          <w:rFonts w:ascii="&amp;quot" w:hAnsi="&amp;quot" w:cs="Arial"/>
          <w:color w:val="000000"/>
        </w:rPr>
        <w:t xml:space="preserve">pracujeme na tvorbe karanténnych centier, ktoré budú poskytovať </w:t>
      </w:r>
      <w:proofErr w:type="spellStart"/>
      <w:r>
        <w:rPr>
          <w:rStyle w:val="yiv5045612494cs9d249ccb"/>
          <w:rFonts w:ascii="&amp;quot" w:hAnsi="&amp;quot" w:cs="Arial"/>
          <w:color w:val="000000"/>
        </w:rPr>
        <w:t>zubnolekársku</w:t>
      </w:r>
      <w:proofErr w:type="spellEnd"/>
      <w:r>
        <w:rPr>
          <w:rStyle w:val="yiv5045612494cs9d249ccb"/>
          <w:rFonts w:ascii="&amp;quot" w:hAnsi="&amp;quot" w:cs="Arial"/>
          <w:color w:val="000000"/>
        </w:rPr>
        <w:t xml:space="preserve"> starostlivosť  pacientom pozitívnych na COVID 19, alebo pacientom v karanténe</w:t>
      </w:r>
    </w:p>
    <w:p w14:paraId="11845BA0" w14:textId="77777777" w:rsidR="00840462" w:rsidRDefault="00840462" w:rsidP="00840462">
      <w:pPr>
        <w:pStyle w:val="yiv5045612494cs2d578afd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yiv5045612494cs9d249ccb"/>
          <w:rFonts w:ascii="&amp;quot" w:hAnsi="&amp;quot" w:cs="Arial"/>
          <w:color w:val="000000"/>
        </w:rPr>
        <w:t>stále odporúčame pracovať podľa súčasných odporúčaní VÚC, ktoré sú spracované v súčinnosti s </w:t>
      </w:r>
      <w:hyperlink r:id="rId5" w:tgtFrame="_blank" w:history="1">
        <w:r>
          <w:rPr>
            <w:rStyle w:val="yiv5045612494cse24c7562"/>
            <w:rFonts w:ascii="&amp;quot" w:hAnsi="&amp;quot" w:cs="Arial"/>
            <w:color w:val="0000FF"/>
            <w:sz w:val="22"/>
            <w:szCs w:val="22"/>
            <w:u w:val="single"/>
          </w:rPr>
          <w:t>odporúčaniami SKZL</w:t>
        </w:r>
      </w:hyperlink>
    </w:p>
    <w:p w14:paraId="1DBBBBDB" w14:textId="77777777" w:rsidR="00840462" w:rsidRDefault="00840462" w:rsidP="00840462">
      <w:pPr>
        <w:pStyle w:val="yiv5045612494cs2d578afd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yiv5045612494cs9d249ccb"/>
          <w:rFonts w:ascii="&amp;quot" w:hAnsi="&amp;quot" w:cs="Arial"/>
          <w:color w:val="000000"/>
        </w:rPr>
        <w:t xml:space="preserve">SKZL jedná na úrovni NR SR a apeluje na vládu SR zahrnúť </w:t>
      </w:r>
      <w:proofErr w:type="spellStart"/>
      <w:r>
        <w:rPr>
          <w:rStyle w:val="yiv5045612494cs9d249ccb"/>
          <w:rFonts w:ascii="&amp;quot" w:hAnsi="&amp;quot" w:cs="Arial"/>
          <w:color w:val="000000"/>
        </w:rPr>
        <w:t>zubnolekárske</w:t>
      </w:r>
      <w:proofErr w:type="spellEnd"/>
      <w:r>
        <w:rPr>
          <w:rStyle w:val="yiv5045612494cs9d249ccb"/>
          <w:rFonts w:ascii="&amp;quot" w:hAnsi="&amp;quot" w:cs="Arial"/>
          <w:color w:val="000000"/>
        </w:rPr>
        <w:t xml:space="preserve"> ambulancie do ekonomických opatrení pre podnikateľov a živnostníkov postihnutých </w:t>
      </w:r>
      <w:proofErr w:type="spellStart"/>
      <w:r>
        <w:rPr>
          <w:rStyle w:val="yiv5045612494cs9d249ccb"/>
          <w:rFonts w:ascii="&amp;quot" w:hAnsi="&amp;quot" w:cs="Arial"/>
          <w:color w:val="000000"/>
        </w:rPr>
        <w:t>pandemickými</w:t>
      </w:r>
      <w:proofErr w:type="spellEnd"/>
      <w:r>
        <w:rPr>
          <w:rStyle w:val="yiv5045612494cs9d249ccb"/>
          <w:rFonts w:ascii="&amp;quot" w:hAnsi="&amp;quot" w:cs="Arial"/>
          <w:color w:val="000000"/>
        </w:rPr>
        <w:t xml:space="preserve"> reštrikciami</w:t>
      </w:r>
    </w:p>
    <w:p w14:paraId="462272E9" w14:textId="77777777" w:rsidR="00840462" w:rsidRDefault="00840462" w:rsidP="00840462">
      <w:pPr>
        <w:pStyle w:val="yiv5045612494csf127afb0"/>
        <w:spacing w:before="0" w:beforeAutospacing="0" w:after="0" w:afterAutospacing="0"/>
        <w:ind w:left="72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045612494cs9d249ccb"/>
          <w:rFonts w:ascii="&amp;quot" w:hAnsi="&amp;quot" w:cs="Helvetica"/>
          <w:color w:val="000000"/>
        </w:rPr>
        <w:t> </w:t>
      </w:r>
    </w:p>
    <w:p w14:paraId="329F30E2" w14:textId="77777777" w:rsidR="00840462" w:rsidRDefault="00840462" w:rsidP="00840462">
      <w:pPr>
        <w:pStyle w:val="yiv5045612494cs2d578afd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yiv5045612494cs9d249ccb"/>
          <w:rFonts w:ascii="&amp;quot" w:hAnsi="&amp;quot" w:cs="Arial"/>
          <w:color w:val="000000"/>
        </w:rPr>
        <w:t>Vláda a parlament je nový, mnohí sa v našej problematike neorientujú, chceme komunikovať naše okruhy a otázky aj s novozvolenými poslancami NR SR. Budeme radi za každý kontakt, ktorý posuniete prezidentovi SKZL, aby mohol hájiť záujmy všetkých zubných lekárov na Slovensku aj tomto zložitom období</w:t>
      </w:r>
    </w:p>
    <w:p w14:paraId="20231895" w14:textId="77777777" w:rsidR="00840462" w:rsidRDefault="00840462" w:rsidP="00840462">
      <w:pPr>
        <w:pStyle w:val="yiv5045612494csf127afb0"/>
        <w:spacing w:before="0" w:beforeAutospacing="0" w:after="0" w:afterAutospacing="0"/>
        <w:ind w:left="72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045612494cs9d249ccb"/>
          <w:rFonts w:ascii="&amp;quot" w:hAnsi="&amp;quot" w:cs="Helvetica"/>
          <w:color w:val="000000"/>
        </w:rPr>
        <w:t> </w:t>
      </w:r>
    </w:p>
    <w:p w14:paraId="7D72D4BB" w14:textId="77777777" w:rsidR="00840462" w:rsidRDefault="00840462" w:rsidP="00840462">
      <w:pPr>
        <w:pStyle w:val="yiv5045612494cs2d578afd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yiv5045612494cs9d249ccb"/>
          <w:rFonts w:ascii="&amp;quot" w:hAnsi="&amp;quot" w:cs="Arial"/>
          <w:color w:val="000000"/>
        </w:rPr>
        <w:t xml:space="preserve">Dnes vystúpil prezident SKZL MUDr. Igor Moravčík v TA3, v relácii </w:t>
      </w:r>
      <w:hyperlink r:id="rId6" w:tgtFrame="_blank" w:history="1">
        <w:r>
          <w:rPr>
            <w:rStyle w:val="yiv5045612494cse24c7562"/>
            <w:rFonts w:ascii="&amp;quot" w:hAnsi="&amp;quot" w:cs="Arial"/>
            <w:color w:val="0000FF"/>
            <w:sz w:val="22"/>
            <w:szCs w:val="22"/>
            <w:u w:val="single"/>
          </w:rPr>
          <w:t>Tak Takto</w:t>
        </w:r>
      </w:hyperlink>
      <w:r>
        <w:rPr>
          <w:rStyle w:val="yiv5045612494cs9d249ccb"/>
          <w:rFonts w:ascii="&amp;quot" w:hAnsi="&amp;quot" w:cs="Arial"/>
          <w:color w:val="000000"/>
        </w:rPr>
        <w:t xml:space="preserve"> s redaktorkou Ankou Žitnou. Relácia bola skrátená na 10 min. z pôvodných 20 kvôli mimoriadnym brífingom členov vlády. Zároveň prezentoval názory k situácii do spravodajstva TA3.</w:t>
      </w:r>
    </w:p>
    <w:p w14:paraId="39580A83" w14:textId="77777777" w:rsidR="00840462" w:rsidRDefault="00840462" w:rsidP="00840462">
      <w:pPr>
        <w:pStyle w:val="yiv5045612494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045612494cs9d249ccb"/>
          <w:rFonts w:ascii="&amp;quot" w:hAnsi="&amp;quot" w:cs="Helvetica"/>
          <w:color w:val="000000"/>
        </w:rPr>
        <w:t> </w:t>
      </w:r>
    </w:p>
    <w:p w14:paraId="019811BF" w14:textId="77777777" w:rsidR="00840462" w:rsidRDefault="00840462" w:rsidP="00840462">
      <w:pPr>
        <w:pStyle w:val="yiv5045612494cs2d578afd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yiv5045612494cs9d249ccb"/>
          <w:rFonts w:ascii="&amp;quot" w:hAnsi="&amp;quot" w:cs="Arial"/>
          <w:color w:val="000000"/>
        </w:rPr>
        <w:t xml:space="preserve">Dnes prezentoval premiér I. Matovič </w:t>
      </w:r>
      <w:hyperlink r:id="rId7" w:tgtFrame="_blank" w:history="1">
        <w:r>
          <w:rPr>
            <w:rStyle w:val="yiv5045612494cse24c7562"/>
            <w:rFonts w:ascii="&amp;quot" w:hAnsi="&amp;quot" w:cs="Arial"/>
            <w:color w:val="0000FF"/>
            <w:sz w:val="22"/>
            <w:szCs w:val="22"/>
            <w:u w:val="single"/>
          </w:rPr>
          <w:t>Opatrenia</w:t>
        </w:r>
      </w:hyperlink>
      <w:r>
        <w:rPr>
          <w:rStyle w:val="yiv5045612494cs9d249ccb"/>
          <w:rFonts w:ascii="&amp;quot" w:hAnsi="&amp;quot" w:cs="Arial"/>
          <w:color w:val="000000"/>
        </w:rPr>
        <w:t>, ktoré prijala vláda a majú chrániť hlavne ľudí nad 65 rokov</w:t>
      </w:r>
    </w:p>
    <w:p w14:paraId="41ED6ACF" w14:textId="77777777" w:rsidR="00840462" w:rsidRDefault="00840462" w:rsidP="00840462">
      <w:pPr>
        <w:pStyle w:val="yiv5045612494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045612494cs9d249ccb"/>
          <w:rFonts w:ascii="&amp;quot" w:hAnsi="&amp;quot" w:cs="Helvetica"/>
          <w:color w:val="000000"/>
        </w:rPr>
        <w:t> </w:t>
      </w:r>
    </w:p>
    <w:p w14:paraId="4C27574C" w14:textId="77777777" w:rsidR="00840462" w:rsidRDefault="00840462" w:rsidP="00840462">
      <w:pPr>
        <w:pStyle w:val="yiv5045612494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045612494csbb6b59f5"/>
          <w:rFonts w:ascii="&amp;quot" w:hAnsi="&amp;quot" w:cs="Helvetica"/>
          <w:color w:val="000000"/>
          <w:sz w:val="22"/>
          <w:szCs w:val="22"/>
        </w:rPr>
        <w:t xml:space="preserve">"Vzhľadom na výnimočnú epidemiologickú situáciu v Slovenskej republike si Slovenská komora zubných lekárov dovoľuje zaslať aktuálne informácie touto formou všetkým zubným lekárom, bez ohľadu na členstvo, ktorých emailové adresy má vedené v registri. Ak si zasielanie aktuálnych informácii o tejto epidemiologickej situácii neželáte, prosím informujte nás o tom na mail </w:t>
      </w:r>
      <w:hyperlink r:id="rId8" w:tgtFrame="_blank" w:history="1">
        <w:r>
          <w:rPr>
            <w:rStyle w:val="yiv5045612494cse24c7562"/>
            <w:rFonts w:ascii="&amp;quot" w:hAnsi="&amp;quot" w:cs="Helvetica"/>
            <w:color w:val="0000FF"/>
            <w:sz w:val="22"/>
            <w:szCs w:val="22"/>
            <w:u w:val="single"/>
          </w:rPr>
          <w:t>register@skzl.sk</w:t>
        </w:r>
      </w:hyperlink>
      <w:r>
        <w:rPr>
          <w:rStyle w:val="yiv5045612494csbb6b59f5"/>
          <w:rFonts w:ascii="&amp;quot" w:hAnsi="&amp;quot" w:cs="Helvetica"/>
          <w:color w:val="000000"/>
          <w:sz w:val="22"/>
          <w:szCs w:val="22"/>
        </w:rPr>
        <w:t>. Vašej žiadosti samozrejme vyhovieme“.</w:t>
      </w:r>
    </w:p>
    <w:p w14:paraId="1C4CEA95" w14:textId="77777777" w:rsidR="00840462" w:rsidRDefault="00840462" w:rsidP="00840462">
      <w:pPr>
        <w:pStyle w:val="yiv5045612494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045612494csbb6b59f5"/>
          <w:rFonts w:ascii="&amp;quot" w:hAnsi="&amp;quot" w:cs="Helvetica"/>
          <w:color w:val="000000"/>
          <w:sz w:val="22"/>
          <w:szCs w:val="22"/>
        </w:rPr>
        <w:t> </w:t>
      </w:r>
    </w:p>
    <w:p w14:paraId="4DD02627" w14:textId="77777777" w:rsidR="00840462" w:rsidRDefault="00840462" w:rsidP="00840462">
      <w:pPr>
        <w:pStyle w:val="yiv5045612494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045612494csbb6b59f5"/>
          <w:rFonts w:ascii="&amp;quot" w:hAnsi="&amp;quot" w:cs="Helvetica"/>
          <w:color w:val="000000"/>
          <w:sz w:val="22"/>
          <w:szCs w:val="22"/>
        </w:rPr>
        <w:t> </w:t>
      </w:r>
    </w:p>
    <w:p w14:paraId="45547FB5" w14:textId="77777777" w:rsidR="00840462" w:rsidRDefault="00840462" w:rsidP="00840462">
      <w:pPr>
        <w:pStyle w:val="yiv5045612494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14:paraId="55B41EEA" w14:textId="77777777" w:rsidR="00840462" w:rsidRDefault="00840462" w:rsidP="00840462">
      <w:pPr>
        <w:pStyle w:val="yiv5045612494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045612494cs1b16eeb5"/>
          <w:rFonts w:ascii="Calibri" w:hAnsi="Calibri" w:cs="Calibri"/>
          <w:color w:val="000000"/>
          <w:sz w:val="22"/>
          <w:szCs w:val="22"/>
        </w:rPr>
        <w:t> </w:t>
      </w:r>
    </w:p>
    <w:p w14:paraId="7A12E0E1" w14:textId="77777777" w:rsidR="00840462" w:rsidRDefault="00840462" w:rsidP="00840462">
      <w:pPr>
        <w:pStyle w:val="yiv5045612494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045612494cs856ccaf8"/>
          <w:rFonts w:ascii="Cambria" w:hAnsi="Cambria" w:cs="Helvetica"/>
          <w:color w:val="1C3158"/>
          <w:sz w:val="20"/>
          <w:szCs w:val="20"/>
        </w:rPr>
        <w:t>Slovenská komora zubných lekárov</w:t>
      </w:r>
    </w:p>
    <w:p w14:paraId="414A0AD4" w14:textId="77777777" w:rsidR="00840462" w:rsidRDefault="00840462" w:rsidP="00840462">
      <w:pPr>
        <w:pStyle w:val="yiv5045612494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rStyle w:val="yiv5045612494cs856ccaf8"/>
          <w:rFonts w:ascii="Cambria" w:hAnsi="Cambria" w:cs="Helvetica"/>
          <w:color w:val="1C3158"/>
          <w:sz w:val="20"/>
          <w:szCs w:val="20"/>
        </w:rPr>
        <w:t>Fibichova</w:t>
      </w:r>
      <w:proofErr w:type="spellEnd"/>
      <w:r>
        <w:rPr>
          <w:rStyle w:val="yiv5045612494cs856ccaf8"/>
          <w:rFonts w:ascii="Cambria" w:hAnsi="Cambria" w:cs="Helvetica"/>
          <w:color w:val="1C3158"/>
          <w:sz w:val="20"/>
          <w:szCs w:val="20"/>
        </w:rPr>
        <w:t xml:space="preserve"> 14</w:t>
      </w:r>
    </w:p>
    <w:p w14:paraId="508E40DB" w14:textId="77777777" w:rsidR="00840462" w:rsidRDefault="00840462" w:rsidP="00840462">
      <w:pPr>
        <w:pStyle w:val="yiv5045612494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045612494cs856ccaf8"/>
          <w:rFonts w:ascii="Cambria" w:hAnsi="Cambria" w:cs="Helvetica"/>
          <w:color w:val="1C3158"/>
          <w:sz w:val="20"/>
          <w:szCs w:val="20"/>
        </w:rPr>
        <w:t>821 05 Bratislava</w:t>
      </w:r>
    </w:p>
    <w:p w14:paraId="3668A2BA" w14:textId="77777777" w:rsidR="00D272D6" w:rsidRDefault="00D272D6">
      <w:bookmarkStart w:id="0" w:name="_GoBack"/>
      <w:bookmarkEnd w:id="0"/>
    </w:p>
    <w:sectPr w:rsidR="00D2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2002"/>
    <w:multiLevelType w:val="multilevel"/>
    <w:tmpl w:val="5A90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8823B3"/>
    <w:multiLevelType w:val="multilevel"/>
    <w:tmpl w:val="9138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216F02"/>
    <w:multiLevelType w:val="multilevel"/>
    <w:tmpl w:val="C8E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7E3FAE"/>
    <w:multiLevelType w:val="multilevel"/>
    <w:tmpl w:val="903A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A"/>
    <w:rsid w:val="0036567A"/>
    <w:rsid w:val="00840462"/>
    <w:rsid w:val="00D2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52DD"/>
  <w15:chartTrackingRefBased/>
  <w15:docId w15:val="{A4E82B02-1771-439D-AE2A-68110E7F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iv5045612494cs95e872d0">
    <w:name w:val="yiv5045612494cs95e872d0"/>
    <w:basedOn w:val="Normlny"/>
    <w:rsid w:val="0084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yiv5045612494cs9d249ccb">
    <w:name w:val="yiv5045612494cs9d249ccb"/>
    <w:basedOn w:val="Predvolenpsmoodseku"/>
    <w:rsid w:val="00840462"/>
  </w:style>
  <w:style w:type="character" w:customStyle="1" w:styleId="yiv5045612494cs1b16eeb5">
    <w:name w:val="yiv5045612494cs1b16eeb5"/>
    <w:basedOn w:val="Predvolenpsmoodseku"/>
    <w:rsid w:val="00840462"/>
  </w:style>
  <w:style w:type="paragraph" w:customStyle="1" w:styleId="yiv5045612494cs2d578afd">
    <w:name w:val="yiv5045612494cs2d578afd"/>
    <w:basedOn w:val="Normlny"/>
    <w:rsid w:val="0084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yiv5045612494cse24c7562">
    <w:name w:val="yiv5045612494cse24c7562"/>
    <w:basedOn w:val="Predvolenpsmoodseku"/>
    <w:rsid w:val="00840462"/>
  </w:style>
  <w:style w:type="paragraph" w:customStyle="1" w:styleId="yiv5045612494csf127afb0">
    <w:name w:val="yiv5045612494csf127afb0"/>
    <w:basedOn w:val="Normlny"/>
    <w:rsid w:val="0084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yiv5045612494csbb6b59f5">
    <w:name w:val="yiv5045612494csbb6b59f5"/>
    <w:basedOn w:val="Predvolenpsmoodseku"/>
    <w:rsid w:val="00840462"/>
  </w:style>
  <w:style w:type="character" w:customStyle="1" w:styleId="yiv5045612494cs856ccaf8">
    <w:name w:val="yiv5045612494cs856ccaf8"/>
    <w:basedOn w:val="Predvolenpsmoodseku"/>
    <w:rsid w:val="0084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@skzl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lada.gov.sk/imatovic-opatrenia-ktore-sme-prijali-zvysuju-ochranu-najma-ludi-nad-65-ro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3.com/clanok/1179287/nakaza-a-zubne-ambulancie.html" TargetMode="External"/><Relationship Id="rId5" Type="http://schemas.openxmlformats.org/officeDocument/2006/relationships/hyperlink" Target="https://www.skzl.sk/storage/clanky/Aktuality/COVID-19/ZUBNE_OSETRENIE_POKYNY_ZL-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Lifková</dc:creator>
  <cp:keywords/>
  <dc:description/>
  <cp:lastModifiedBy>Michaela Lifková</cp:lastModifiedBy>
  <cp:revision>2</cp:revision>
  <dcterms:created xsi:type="dcterms:W3CDTF">2020-03-24T18:13:00Z</dcterms:created>
  <dcterms:modified xsi:type="dcterms:W3CDTF">2020-03-24T18:14:00Z</dcterms:modified>
</cp:coreProperties>
</file>