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21" w:rsidRDefault="004D5C21" w:rsidP="004D5C21">
      <w:pPr>
        <w:rPr>
          <w:i/>
        </w:rPr>
      </w:pPr>
    </w:p>
    <w:p w:rsidR="004D5C21" w:rsidRPr="00CC77AB" w:rsidRDefault="004D5C21" w:rsidP="004D5C21">
      <w:pPr>
        <w:jc w:val="center"/>
        <w:rPr>
          <w:i/>
        </w:rPr>
      </w:pPr>
      <w:r>
        <w:rPr>
          <w:i/>
          <w:noProof/>
          <w:lang w:eastAsia="sk-SK"/>
        </w:rPr>
        <w:drawing>
          <wp:inline distT="0" distB="0" distL="0" distR="0">
            <wp:extent cx="885825" cy="7905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C21" w:rsidRPr="00CC77AB" w:rsidRDefault="004D5C21" w:rsidP="004D5C21">
      <w:pPr>
        <w:rPr>
          <w:b/>
          <w:i/>
          <w:sz w:val="28"/>
        </w:rPr>
      </w:pPr>
    </w:p>
    <w:p w:rsidR="004D5C21" w:rsidRPr="00CC77AB" w:rsidRDefault="004D5C21" w:rsidP="004D5C21">
      <w:pPr>
        <w:jc w:val="center"/>
        <w:rPr>
          <w:b/>
          <w:i/>
          <w:sz w:val="32"/>
          <w:szCs w:val="32"/>
        </w:rPr>
      </w:pPr>
      <w:r w:rsidRPr="00CC77AB">
        <w:rPr>
          <w:b/>
          <w:i/>
          <w:sz w:val="32"/>
          <w:szCs w:val="32"/>
        </w:rPr>
        <w:t>Rada Regionálnej komory zubných lekárov  Bratislava</w:t>
      </w:r>
    </w:p>
    <w:p w:rsidR="004D5C21" w:rsidRDefault="004D5C21" w:rsidP="004D5C21">
      <w:pPr>
        <w:rPr>
          <w:b/>
          <w:sz w:val="28"/>
        </w:rPr>
      </w:pPr>
    </w:p>
    <w:p w:rsidR="004D5C21" w:rsidRDefault="004D5C21" w:rsidP="004D5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zvoláva</w:t>
      </w:r>
    </w:p>
    <w:p w:rsidR="004D5C21" w:rsidRPr="00A65758" w:rsidRDefault="004D5C21" w:rsidP="004D5C21">
      <w:pPr>
        <w:jc w:val="center"/>
        <w:rPr>
          <w:b/>
          <w:sz w:val="28"/>
          <w:szCs w:val="28"/>
        </w:rPr>
      </w:pPr>
    </w:p>
    <w:p w:rsidR="004D5C21" w:rsidRPr="0054119A" w:rsidRDefault="004D5C21" w:rsidP="004D5C21">
      <w:pPr>
        <w:jc w:val="center"/>
        <w:rPr>
          <w:b/>
          <w:sz w:val="32"/>
          <w:szCs w:val="32"/>
        </w:rPr>
      </w:pPr>
      <w:r w:rsidRPr="0054119A">
        <w:rPr>
          <w:b/>
          <w:sz w:val="32"/>
          <w:szCs w:val="32"/>
        </w:rPr>
        <w:t>ZHROMAŽDENIE DELEGÁTOV REGIONÁLNEJ KOMORY</w:t>
      </w:r>
    </w:p>
    <w:p w:rsidR="004D5C21" w:rsidRDefault="004D5C21" w:rsidP="004D5C21">
      <w:pPr>
        <w:jc w:val="center"/>
        <w:rPr>
          <w:b/>
          <w:sz w:val="28"/>
          <w:szCs w:val="28"/>
        </w:rPr>
      </w:pPr>
    </w:p>
    <w:p w:rsidR="004D5C21" w:rsidRDefault="004D5C21" w:rsidP="004D5C21">
      <w:pPr>
        <w:rPr>
          <w:b/>
          <w:sz w:val="32"/>
        </w:rPr>
      </w:pPr>
    </w:p>
    <w:p w:rsidR="004D5C21" w:rsidRPr="000B1BBF" w:rsidRDefault="00EB12C6" w:rsidP="004D5C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17.3.2020</w:t>
      </w:r>
      <w:r w:rsidR="004D5C21" w:rsidRPr="000B1BBF">
        <w:rPr>
          <w:b/>
          <w:sz w:val="40"/>
          <w:szCs w:val="40"/>
        </w:rPr>
        <w:t xml:space="preserve"> o 17.00 hod. </w:t>
      </w:r>
    </w:p>
    <w:p w:rsidR="004D5C21" w:rsidRDefault="004D5C21" w:rsidP="004D5C21">
      <w:pPr>
        <w:jc w:val="center"/>
        <w:rPr>
          <w:b/>
          <w:sz w:val="24"/>
          <w:szCs w:val="24"/>
        </w:rPr>
      </w:pPr>
    </w:p>
    <w:p w:rsidR="004D5C21" w:rsidRDefault="004D5C21" w:rsidP="004D5C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kinosála Nemocnice Ružinov</w:t>
      </w:r>
    </w:p>
    <w:p w:rsidR="004D5C21" w:rsidRPr="0008194C" w:rsidRDefault="004D5C21" w:rsidP="004D5C21">
      <w:pPr>
        <w:jc w:val="center"/>
        <w:rPr>
          <w:b/>
          <w:sz w:val="40"/>
          <w:szCs w:val="40"/>
        </w:rPr>
      </w:pPr>
      <w:r w:rsidRPr="0008194C">
        <w:rPr>
          <w:b/>
          <w:sz w:val="40"/>
          <w:szCs w:val="40"/>
        </w:rPr>
        <w:t xml:space="preserve">Ružinovská </w:t>
      </w:r>
      <w:r>
        <w:rPr>
          <w:b/>
          <w:sz w:val="40"/>
          <w:szCs w:val="40"/>
        </w:rPr>
        <w:t>6</w:t>
      </w:r>
      <w:r w:rsidRPr="0008194C">
        <w:rPr>
          <w:b/>
          <w:sz w:val="40"/>
          <w:szCs w:val="40"/>
        </w:rPr>
        <w:t>, Bratislava</w:t>
      </w:r>
    </w:p>
    <w:p w:rsidR="004D5C21" w:rsidRPr="00CC77AB" w:rsidRDefault="004D5C21" w:rsidP="004D5C21">
      <w:pPr>
        <w:jc w:val="center"/>
        <w:rPr>
          <w:b/>
          <w:sz w:val="32"/>
          <w:szCs w:val="32"/>
        </w:rPr>
      </w:pPr>
    </w:p>
    <w:p w:rsidR="004D5C21" w:rsidRPr="00DF7C36" w:rsidRDefault="004D5C21" w:rsidP="004D5C21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</w:t>
      </w:r>
    </w:p>
    <w:p w:rsidR="004D5C21" w:rsidRDefault="004D5C21" w:rsidP="004D5C21">
      <w:pPr>
        <w:jc w:val="center"/>
        <w:rPr>
          <w:b/>
          <w:sz w:val="32"/>
        </w:rPr>
      </w:pPr>
    </w:p>
    <w:p w:rsidR="004D5C21" w:rsidRDefault="004D5C21" w:rsidP="004D5C21">
      <w:pPr>
        <w:rPr>
          <w:b/>
          <w:sz w:val="32"/>
        </w:rPr>
      </w:pPr>
      <w:r>
        <w:rPr>
          <w:b/>
          <w:sz w:val="32"/>
        </w:rPr>
        <w:t xml:space="preserve">         </w:t>
      </w:r>
    </w:p>
    <w:p w:rsidR="004D5C21" w:rsidRDefault="004D5C21" w:rsidP="004D5C21">
      <w:pPr>
        <w:rPr>
          <w:sz w:val="28"/>
        </w:rPr>
      </w:pPr>
    </w:p>
    <w:p w:rsidR="004D5C21" w:rsidRDefault="004D5C21" w:rsidP="004D5C21">
      <w:pPr>
        <w:rPr>
          <w:b/>
          <w:sz w:val="24"/>
        </w:rPr>
      </w:pPr>
      <w:r>
        <w:rPr>
          <w:b/>
          <w:sz w:val="24"/>
        </w:rPr>
        <w:t xml:space="preserve">             </w:t>
      </w:r>
    </w:p>
    <w:p w:rsidR="004D5C21" w:rsidRDefault="004D5C21" w:rsidP="004D5C21">
      <w:pPr>
        <w:rPr>
          <w:b/>
          <w:sz w:val="24"/>
        </w:rPr>
      </w:pPr>
      <w:r>
        <w:rPr>
          <w:b/>
          <w:sz w:val="24"/>
        </w:rPr>
        <w:t xml:space="preserve"> Program :</w:t>
      </w:r>
    </w:p>
    <w:p w:rsidR="004D5C21" w:rsidRDefault="004D5C21" w:rsidP="004D5C21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Otvorenie zhromaždenia</w:t>
      </w:r>
    </w:p>
    <w:p w:rsidR="004D5C21" w:rsidRDefault="004D5C21" w:rsidP="004D5C21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Schválenie programu</w:t>
      </w:r>
    </w:p>
    <w:p w:rsidR="004D5C21" w:rsidRDefault="004D5C21" w:rsidP="004D5C21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Určenie zapisovateľa a overovateľa uznesenia</w:t>
      </w:r>
    </w:p>
    <w:p w:rsidR="004D5C21" w:rsidRDefault="004D5C21" w:rsidP="004D5C21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Voľba komisií</w:t>
      </w:r>
    </w:p>
    <w:p w:rsidR="004D5C21" w:rsidRPr="00944B1D" w:rsidRDefault="004D5C21" w:rsidP="004D5C21">
      <w:pPr>
        <w:numPr>
          <w:ilvl w:val="0"/>
          <w:numId w:val="1"/>
        </w:numPr>
        <w:rPr>
          <w:bCs/>
          <w:sz w:val="24"/>
        </w:rPr>
      </w:pPr>
      <w:r w:rsidRPr="00944B1D">
        <w:rPr>
          <w:bCs/>
          <w:sz w:val="24"/>
        </w:rPr>
        <w:t xml:space="preserve"> Kontrola uznesení</w:t>
      </w:r>
    </w:p>
    <w:p w:rsidR="004D5C21" w:rsidRDefault="004D5C21" w:rsidP="004D5C21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Správa o činnosti RKZL  </w:t>
      </w:r>
    </w:p>
    <w:p w:rsidR="004D5C21" w:rsidRDefault="004D5C21" w:rsidP="004D5C21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</w:t>
      </w:r>
      <w:r w:rsidR="0098215E">
        <w:rPr>
          <w:bCs/>
          <w:sz w:val="24"/>
        </w:rPr>
        <w:t>Schválenie vzdelávacieho príspevku na BDD</w:t>
      </w:r>
      <w:r>
        <w:rPr>
          <w:bCs/>
          <w:sz w:val="24"/>
        </w:rPr>
        <w:t xml:space="preserve">  </w:t>
      </w:r>
    </w:p>
    <w:p w:rsidR="004D5C21" w:rsidRDefault="0098215E" w:rsidP="004D5C21">
      <w:pPr>
        <w:numPr>
          <w:ilvl w:val="0"/>
          <w:numId w:val="1"/>
        </w:numPr>
        <w:rPr>
          <w:bCs/>
          <w:sz w:val="24"/>
        </w:rPr>
      </w:pPr>
      <w:r>
        <w:rPr>
          <w:bCs/>
          <w:sz w:val="24"/>
        </w:rPr>
        <w:t xml:space="preserve"> </w:t>
      </w:r>
      <w:r w:rsidR="004D5C21" w:rsidRPr="00101E17">
        <w:rPr>
          <w:bCs/>
          <w:sz w:val="24"/>
        </w:rPr>
        <w:t>Rôzne</w:t>
      </w:r>
    </w:p>
    <w:p w:rsidR="004D5C21" w:rsidRPr="00101E17" w:rsidRDefault="004D5C21" w:rsidP="004D5C21">
      <w:pPr>
        <w:rPr>
          <w:bCs/>
          <w:sz w:val="24"/>
        </w:rPr>
      </w:pPr>
      <w:r>
        <w:rPr>
          <w:bCs/>
          <w:sz w:val="24"/>
        </w:rPr>
        <w:t xml:space="preserve">        </w:t>
      </w:r>
      <w:r w:rsidR="0098215E">
        <w:rPr>
          <w:bCs/>
          <w:sz w:val="24"/>
        </w:rPr>
        <w:t xml:space="preserve">  </w:t>
      </w:r>
      <w:r>
        <w:rPr>
          <w:bCs/>
          <w:sz w:val="24"/>
        </w:rPr>
        <w:t xml:space="preserve"> </w:t>
      </w:r>
      <w:r w:rsidR="0098215E">
        <w:rPr>
          <w:bCs/>
          <w:sz w:val="24"/>
        </w:rPr>
        <w:t>9</w:t>
      </w:r>
      <w:r>
        <w:rPr>
          <w:bCs/>
          <w:sz w:val="24"/>
        </w:rPr>
        <w:t>.   Diskusia</w:t>
      </w:r>
    </w:p>
    <w:p w:rsidR="004D5C21" w:rsidRPr="0046444C" w:rsidRDefault="004D5C21" w:rsidP="004D5C21">
      <w:pPr>
        <w:tabs>
          <w:tab w:val="left" w:pos="1134"/>
        </w:tabs>
        <w:ind w:left="426"/>
        <w:jc w:val="both"/>
        <w:rPr>
          <w:bCs/>
          <w:sz w:val="24"/>
        </w:rPr>
      </w:pPr>
      <w:r>
        <w:rPr>
          <w:bCs/>
          <w:sz w:val="24"/>
        </w:rPr>
        <w:t xml:space="preserve">   1</w:t>
      </w:r>
      <w:r w:rsidR="0098215E">
        <w:rPr>
          <w:bCs/>
          <w:sz w:val="24"/>
        </w:rPr>
        <w:t>0</w:t>
      </w:r>
      <w:r>
        <w:rPr>
          <w:bCs/>
          <w:sz w:val="24"/>
        </w:rPr>
        <w:t xml:space="preserve">. </w:t>
      </w:r>
      <w:r w:rsidRPr="0046444C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Pr="0046444C">
        <w:rPr>
          <w:bCs/>
          <w:sz w:val="24"/>
        </w:rPr>
        <w:t>Uznesenie</w:t>
      </w:r>
    </w:p>
    <w:p w:rsidR="004D5C21" w:rsidRDefault="004D5C21" w:rsidP="004D5C21">
      <w:pPr>
        <w:ind w:left="720" w:hanging="294"/>
        <w:rPr>
          <w:bCs/>
          <w:sz w:val="24"/>
        </w:rPr>
      </w:pPr>
      <w:r>
        <w:rPr>
          <w:bCs/>
          <w:sz w:val="24"/>
        </w:rPr>
        <w:t xml:space="preserve">   1</w:t>
      </w:r>
      <w:r w:rsidR="0098215E">
        <w:rPr>
          <w:bCs/>
          <w:sz w:val="24"/>
        </w:rPr>
        <w:t>1</w:t>
      </w:r>
      <w:r>
        <w:rPr>
          <w:bCs/>
          <w:sz w:val="24"/>
        </w:rPr>
        <w:t>.   Záver</w:t>
      </w:r>
    </w:p>
    <w:p w:rsidR="004D5C21" w:rsidRDefault="004D5C21" w:rsidP="004D5C21">
      <w:bookmarkStart w:id="0" w:name="_GoBack"/>
      <w:bookmarkEnd w:id="0"/>
    </w:p>
    <w:p w:rsidR="004D5C21" w:rsidRDefault="004D5C21" w:rsidP="004D5C21"/>
    <w:p w:rsidR="004D5C21" w:rsidRDefault="004D5C21" w:rsidP="004D5C21"/>
    <w:p w:rsidR="004D5C21" w:rsidRDefault="004D5C21" w:rsidP="004D5C21"/>
    <w:p w:rsidR="008C5F67" w:rsidRDefault="008C5F67"/>
    <w:sectPr w:rsidR="008C5F67" w:rsidSect="00C762C3">
      <w:pgSz w:w="11906" w:h="16838"/>
      <w:pgMar w:top="426" w:right="707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F2205"/>
    <w:multiLevelType w:val="hybridMultilevel"/>
    <w:tmpl w:val="A8C653D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1"/>
    <w:rsid w:val="00102644"/>
    <w:rsid w:val="003F2845"/>
    <w:rsid w:val="00471235"/>
    <w:rsid w:val="004D5C21"/>
    <w:rsid w:val="008C5F67"/>
    <w:rsid w:val="0098215E"/>
    <w:rsid w:val="00C50D72"/>
    <w:rsid w:val="00EB12C6"/>
    <w:rsid w:val="00EE4064"/>
    <w:rsid w:val="00F6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C21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D5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C2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C21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D5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C2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RKZL</dc:creator>
  <cp:lastModifiedBy>RKZL</cp:lastModifiedBy>
  <cp:revision>5</cp:revision>
  <dcterms:created xsi:type="dcterms:W3CDTF">2019-03-19T08:00:00Z</dcterms:created>
  <dcterms:modified xsi:type="dcterms:W3CDTF">2020-02-17T08:59:00Z</dcterms:modified>
</cp:coreProperties>
</file>