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5" w:rsidRPr="00D51E95" w:rsidRDefault="00D51E95" w:rsidP="00D51E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3"/>
          <w:szCs w:val="13"/>
          <w:lang w:eastAsia="sk-SK"/>
        </w:rPr>
      </w:pPr>
      <w:r w:rsidRPr="00D51E95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interní študenti v postgraduálnom odbore čeľustná ortopédia na pracovisku         LF SZU v Bratislave:</w:t>
      </w:r>
      <w:r w:rsidRPr="00D51E95">
        <w:rPr>
          <w:rFonts w:ascii="Tahoma" w:eastAsia="Times New Roman" w:hAnsi="Tahoma" w:cs="Tahoma"/>
          <w:color w:val="333333"/>
          <w:sz w:val="13"/>
          <w:szCs w:val="13"/>
          <w:lang w:eastAsia="sk-SK"/>
        </w:rPr>
        <w:t> </w:t>
      </w:r>
    </w:p>
    <w:tbl>
      <w:tblPr>
        <w:tblpPr w:leftFromText="45" w:rightFromText="45" w:vertAnchor="text"/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3"/>
        <w:gridCol w:w="5697"/>
      </w:tblGrid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936625"/>
                  <wp:effectExtent l="19050" t="0" r="1270" b="0"/>
                  <wp:docPr id="1" name="Obrázok 1" descr="http://www.szu.sk/userfiles/image/katedry/kat_32/MDDr_Monika_KRALI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zu.sk/userfiles/image/katedry/kat_32/MDDr_Monika_KRALI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MDDr. Monika Králiková</w:t>
            </w:r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922020"/>
                  <wp:effectExtent l="19050" t="0" r="1270" b="0"/>
                  <wp:docPr id="2" name="Obrázok 2" descr="http://www.szu.sk/userfiles/image/katedry/kat_32/MDDr_Lubomir_GAZD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zu.sk/userfiles/image/katedry/kat_32/MDDr_Lubomir_GAZD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MDDr. Ľubomír Gazdík</w:t>
            </w:r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848360"/>
                  <wp:effectExtent l="19050" t="0" r="1270" b="0"/>
                  <wp:docPr id="3" name="Obrázok 3" descr="http://www.szu.sk/userfiles/image/katedry/kat_32/MUDr_Hadi_BEHESH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zu.sk/userfiles/image/katedry/kat_32/MUDr_Hadi_BEHESH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MUDr. Hadi Beheshti</w:t>
            </w:r>
            <w:r w:rsidRPr="00D51E95"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  <w:t> </w:t>
            </w:r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943610"/>
                  <wp:effectExtent l="19050" t="0" r="1270" b="0"/>
                  <wp:docPr id="4" name="Obrázok 4" descr="http://www.szu.sk/userfiles/image/katedry/kat_32/MDDr_Ivana_MONO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zu.sk/userfiles/image/katedry/kat_32/MDDr_Ivana_MONO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 xml:space="preserve">MDDr. Ivana </w:t>
            </w: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Moňoková</w:t>
            </w:r>
            <w:proofErr w:type="spellEnd"/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972820"/>
                  <wp:effectExtent l="19050" t="0" r="1270" b="0"/>
                  <wp:docPr id="5" name="Obrázok 5" descr="http://www.szu.sk/userfiles/image/katedry/kat_32/MDDr_Anna_NADAZDY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zu.sk/userfiles/image/katedry/kat_32/MDDr_Anna_NADAZDY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 xml:space="preserve">MDDr. Anna </w:t>
            </w: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Nádaždyová</w:t>
            </w:r>
            <w:proofErr w:type="spellEnd"/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980440"/>
                  <wp:effectExtent l="19050" t="0" r="1270" b="0"/>
                  <wp:docPr id="6" name="Obrázok 6" descr="http://www.szu.sk/userfiles/image/katedry/kat_32/DDS_Angeliki_PAPOUT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zu.sk/userfiles/image/katedry/kat_32/DDS_Angeliki_PAPOUT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DDs</w:t>
            </w:r>
            <w:proofErr w:type="spellEnd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.   Aggeliki Papoutsi</w:t>
            </w:r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972820"/>
                  <wp:effectExtent l="19050" t="0" r="1270" b="0"/>
                  <wp:docPr id="7" name="Obrázok 7" descr="http://www.szu.sk/userfiles/image/katedry/kat_32/DDS_Christina_KATSIGIAN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zu.sk/userfiles/image/katedry/kat_32/DDS_Christina_KATSIGIAN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DDs</w:t>
            </w:r>
            <w:proofErr w:type="spellEnd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 xml:space="preserve">.   </w:t>
            </w: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Christina</w:t>
            </w:r>
            <w:proofErr w:type="spellEnd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 xml:space="preserve"> </w:t>
            </w: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Katsigianni</w:t>
            </w:r>
            <w:proofErr w:type="spellEnd"/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sz w:val="16"/>
                <w:szCs w:val="16"/>
                <w:lang w:eastAsia="sk-SK"/>
              </w:rPr>
              <w:drawing>
                <wp:inline distT="0" distB="0" distL="0" distR="0">
                  <wp:extent cx="760730" cy="1082675"/>
                  <wp:effectExtent l="19050" t="0" r="1270" b="0"/>
                  <wp:docPr id="8" name="Obrázok 8" descr="http://www.szu.sk/userfiles/image/katedry/kat_32/MDDr_Radka_KOZEL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zu.sk/userfiles/image/katedry/kat_32/MDDr_Radka_KOZEL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 xml:space="preserve">MDDr. Radka </w:t>
            </w: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Koželová</w:t>
            </w:r>
            <w:proofErr w:type="spellEnd"/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sz w:val="16"/>
                <w:szCs w:val="16"/>
                <w:lang w:eastAsia="sk-SK"/>
              </w:rPr>
              <w:lastRenderedPageBreak/>
              <w:drawing>
                <wp:inline distT="0" distB="0" distL="0" distR="0">
                  <wp:extent cx="760730" cy="862965"/>
                  <wp:effectExtent l="19050" t="0" r="1270" b="0"/>
                  <wp:docPr id="9" name="Obrázok 9" descr="http://www.szu.sk/userfiles/image/katedry/kat_32/MUDr_Eva_SATAL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zu.sk/userfiles/image/katedry/kat_32/MUDr_Eva_SATAL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sk-SK"/>
              </w:rPr>
              <w:t>MUDr. Eva Satalová</w:t>
            </w:r>
          </w:p>
        </w:tc>
      </w:tr>
      <w:tr w:rsidR="00D51E95" w:rsidRPr="00D51E95" w:rsidTr="00D51E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r w:rsidRPr="00D51E95"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333333"/>
                <w:sz w:val="13"/>
                <w:szCs w:val="13"/>
                <w:lang w:eastAsia="sk-SK"/>
              </w:rPr>
              <w:drawing>
                <wp:inline distT="0" distB="0" distL="0" distR="0">
                  <wp:extent cx="760730" cy="760730"/>
                  <wp:effectExtent l="19050" t="0" r="1270" b="0"/>
                  <wp:docPr id="10" name="Obrázok 10" descr="http://www.szu.sk/userfiles/image/katedry/kat_32/Giota%20Pardalid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zu.sk/userfiles/image/katedry/kat_32/Giota%20Pardalid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E95" w:rsidRPr="00D51E95" w:rsidRDefault="00D51E95" w:rsidP="00D51E9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3"/>
                <w:szCs w:val="13"/>
                <w:lang w:eastAsia="sk-SK"/>
              </w:rPr>
            </w:pPr>
            <w:proofErr w:type="spellStart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k-SK"/>
              </w:rPr>
              <w:t>DDs</w:t>
            </w:r>
            <w:proofErr w:type="spellEnd"/>
            <w:r w:rsidRPr="00D51E9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sk-SK"/>
              </w:rPr>
              <w:t>.   Panagiota Pardalidou</w:t>
            </w:r>
          </w:p>
        </w:tc>
      </w:tr>
    </w:tbl>
    <w:p w:rsidR="0040577D" w:rsidRDefault="0040577D"/>
    <w:sectPr w:rsidR="0040577D" w:rsidSect="0040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1E95"/>
    <w:rsid w:val="0040577D"/>
    <w:rsid w:val="00D5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7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51E9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Zubné-recepcia</dc:creator>
  <cp:lastModifiedBy>Zubné-recepcia</cp:lastModifiedBy>
  <cp:revision>1</cp:revision>
  <dcterms:created xsi:type="dcterms:W3CDTF">2016-03-18T07:49:00Z</dcterms:created>
  <dcterms:modified xsi:type="dcterms:W3CDTF">2016-03-18T07:50:00Z</dcterms:modified>
</cp:coreProperties>
</file>