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4A" w:rsidRDefault="00B03C4A" w:rsidP="00B03C4A">
      <w:r>
        <w:t>Zubári idú do ulíc. O zubnom zdraví vieme málo</w:t>
      </w:r>
    </w:p>
    <w:p w:rsidR="00B03C4A" w:rsidRDefault="00B03C4A" w:rsidP="00B03C4A">
      <w:proofErr w:type="spellStart"/>
      <w:r>
        <w:t>mediweb.hnonline.sk</w:t>
      </w:r>
      <w:proofErr w:type="spellEnd"/>
      <w:r>
        <w:t xml:space="preserve"> | | Aktuálne | 22.04.2014 11:58:00 | TASR</w:t>
      </w:r>
    </w:p>
    <w:p w:rsidR="00B03C4A" w:rsidRDefault="00B03C4A" w:rsidP="00B03C4A">
      <w:proofErr w:type="spellStart"/>
      <w:r>
        <w:t>Roadshow</w:t>
      </w:r>
      <w:proofErr w:type="spellEnd"/>
      <w:r>
        <w:t xml:space="preserve"> nazvaná Spolu za zdravý a krásny úsmev organizuje Slovenský spolok študentov zubného lekárstva. Podujatie odštartuje v stredu 23. apríla na bratislavskom Námestí SNP a skončí sa 6. mája v Košiciach.</w:t>
      </w:r>
    </w:p>
    <w:p w:rsidR="00B03C4A" w:rsidRDefault="00B03C4A" w:rsidP="00B03C4A">
      <w:proofErr w:type="spellStart"/>
      <w:r>
        <w:t>Roadshow</w:t>
      </w:r>
      <w:proofErr w:type="spellEnd"/>
      <w:r>
        <w:t xml:space="preserve"> tento rok navštívi viac miest ako v minulosti, celkovo sa bude o ústnej hygiene šíriť osveta v 18 mestách.</w:t>
      </w:r>
    </w:p>
    <w:p w:rsidR="00B03C4A" w:rsidRDefault="00B03C4A" w:rsidP="00B03C4A">
      <w:r>
        <w:t>Záujemcovia sa budú môcť počas 30-minútovej inštruktáže dozvedieť, ako správne pristupovať k čisteniu zubov. Celkovo by študenti chceli vzdelať 5500 ľudí. Práve v nízkom povedomí o zubnom zdraví vidí koordinátorka projektu Anna Sečková kameň úrazu.</w:t>
      </w:r>
    </w:p>
    <w:p w:rsidR="00B03C4A" w:rsidRDefault="00B03C4A" w:rsidP="00B03C4A">
      <w:r>
        <w:t>„Chceme, aby si ľudia uvedomili, aké dôležité je zuby si čistiť," povedala.</w:t>
      </w:r>
    </w:p>
    <w:p w:rsidR="00B03C4A" w:rsidRDefault="00B03C4A" w:rsidP="00B03C4A">
      <w:r>
        <w:t>Zubný kaz sa vyskytuje u 75 percent našej populácie. Ako ukazujú štatistiky Národného centra zdravotníckych informácií (NCZI), na preventívne prehliadky k zubárovi nechodí takmer polovica dospelých.</w:t>
      </w:r>
    </w:p>
    <w:p w:rsidR="00B03C4A" w:rsidRDefault="00B03C4A" w:rsidP="00B03C4A">
      <w:r>
        <w:t>Rovnako mnohé deti do 15 rokov nikdy nesedeli v zubárskom kresle. Pokazené zuby pritom môžu privodiť množstvo iných vážnejších problémov so zdravím. Zanedbaná zubná infekcia sa môže skončiť, ako všetky infekcie, aj smrťou.</w:t>
      </w:r>
    </w:p>
    <w:p w:rsidR="00B03C4A" w:rsidRDefault="00B03C4A" w:rsidP="00B03C4A">
      <w:r>
        <w:t>Na preventívnu prehliadku by dospelí mali chodiť jedenkrát za rok, deti a mladiství do 18 rokov dvakrát. Je zdarma a hradí ju zdravotná poisťovňa.</w:t>
      </w:r>
      <w:bookmarkStart w:id="0" w:name="_GoBack"/>
      <w:bookmarkEnd w:id="0"/>
    </w:p>
    <w:p w:rsidR="005E32F2" w:rsidRPr="00B03C4A" w:rsidRDefault="00B03C4A" w:rsidP="00B03C4A">
      <w:r>
        <w:t>Ak má poistenec absolvované prehliadky, odstránenie zubného kazu mu hradí poisťovňa, v opačnom prípade si za tento úkon platí sám.</w:t>
      </w:r>
    </w:p>
    <w:sectPr w:rsidR="005E32F2" w:rsidRPr="00B0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4A"/>
    <w:rsid w:val="005E32F2"/>
    <w:rsid w:val="00B0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2014-04-24T10:45:00Z</dcterms:created>
  <dcterms:modified xsi:type="dcterms:W3CDTF">2014-04-24T10:48:00Z</dcterms:modified>
</cp:coreProperties>
</file>