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FB" w:rsidRPr="00F326FB" w:rsidRDefault="00F326FB" w:rsidP="00F326FB">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hyperlink r:id="rId5" w:anchor="toc-socialny-stat-a-derave-zuby-13127990" w:history="1">
        <w:r w:rsidRPr="00F326FB">
          <w:rPr>
            <w:rFonts w:ascii="Times New Roman" w:eastAsia="Times New Roman" w:hAnsi="Times New Roman" w:cs="Times New Roman"/>
            <w:b/>
            <w:bCs/>
            <w:color w:val="0000FF"/>
            <w:sz w:val="27"/>
            <w:szCs w:val="27"/>
            <w:u w:val="single"/>
            <w:lang w:eastAsia="sk-SK"/>
          </w:rPr>
          <w:t>Sociálny štát a deravé zuby</w:t>
        </w:r>
      </w:hyperlink>
    </w:p>
    <w:p w:rsidR="00F326FB" w:rsidRPr="00F326FB" w:rsidRDefault="00F326FB" w:rsidP="00F326FB">
      <w:pPr>
        <w:spacing w:after="0" w:line="240" w:lineRule="auto"/>
        <w:rPr>
          <w:rFonts w:ascii="Times New Roman" w:eastAsia="Times New Roman" w:hAnsi="Times New Roman" w:cs="Times New Roman"/>
          <w:sz w:val="24"/>
          <w:szCs w:val="24"/>
          <w:lang w:eastAsia="sk-SK"/>
        </w:rPr>
      </w:pPr>
      <w:r w:rsidRPr="00F326FB">
        <w:rPr>
          <w:rFonts w:ascii="Times New Roman" w:eastAsia="Times New Roman" w:hAnsi="Times New Roman" w:cs="Times New Roman"/>
          <w:sz w:val="24"/>
          <w:szCs w:val="24"/>
          <w:lang w:eastAsia="sk-SK"/>
        </w:rPr>
        <w:t xml:space="preserve">06.10.2014 </w:t>
      </w:r>
      <w:r>
        <w:rPr>
          <w:rFonts w:ascii="Times New Roman" w:eastAsia="Times New Roman" w:hAnsi="Times New Roman" w:cs="Times New Roman"/>
          <w:sz w:val="24"/>
          <w:szCs w:val="24"/>
          <w:lang w:eastAsia="sk-SK"/>
        </w:rPr>
        <w:t xml:space="preserve">  </w:t>
      </w:r>
      <w:r w:rsidRPr="00F326FB">
        <w:rPr>
          <w:rFonts w:ascii="Times New Roman" w:eastAsia="Times New Roman" w:hAnsi="Times New Roman" w:cs="Times New Roman"/>
          <w:sz w:val="24"/>
          <w:szCs w:val="24"/>
          <w:lang w:eastAsia="sk-SK"/>
        </w:rPr>
        <w:t xml:space="preserve">Pravda | Ľuboš Pavelka </w:t>
      </w:r>
    </w:p>
    <w:p w:rsidR="00F326FB" w:rsidRPr="00F326FB" w:rsidRDefault="00F326FB" w:rsidP="00F326FB">
      <w:pPr>
        <w:spacing w:before="100" w:beforeAutospacing="1" w:after="100" w:afterAutospacing="1" w:line="240" w:lineRule="auto"/>
        <w:rPr>
          <w:rFonts w:ascii="Times New Roman" w:eastAsia="Times New Roman" w:hAnsi="Times New Roman" w:cs="Times New Roman"/>
          <w:sz w:val="24"/>
          <w:szCs w:val="24"/>
          <w:lang w:eastAsia="sk-SK"/>
        </w:rPr>
      </w:pPr>
      <w:bookmarkStart w:id="0" w:name="_GoBack"/>
      <w:bookmarkEnd w:id="0"/>
      <w:r w:rsidRPr="00F326FB">
        <w:rPr>
          <w:rFonts w:ascii="Times New Roman" w:eastAsia="Times New Roman" w:hAnsi="Times New Roman" w:cs="Times New Roman"/>
          <w:sz w:val="24"/>
          <w:szCs w:val="24"/>
          <w:lang w:eastAsia="sk-SK"/>
        </w:rPr>
        <w:t xml:space="preserve">Oprava </w:t>
      </w:r>
      <w:r w:rsidRPr="00F326FB">
        <w:rPr>
          <w:rFonts w:ascii="Times New Roman" w:eastAsia="Times New Roman" w:hAnsi="Times New Roman" w:cs="Times New Roman"/>
          <w:b/>
          <w:bCs/>
          <w:sz w:val="24"/>
          <w:szCs w:val="24"/>
          <w:lang w:eastAsia="sk-SK"/>
        </w:rPr>
        <w:t>chrupu</w:t>
      </w:r>
      <w:r w:rsidRPr="00F326FB">
        <w:rPr>
          <w:rFonts w:ascii="Times New Roman" w:eastAsia="Times New Roman" w:hAnsi="Times New Roman" w:cs="Times New Roman"/>
          <w:sz w:val="24"/>
          <w:szCs w:val="24"/>
          <w:lang w:eastAsia="sk-SK"/>
        </w:rPr>
        <w:t xml:space="preserve"> sa pre veľkú časť slovenskej populácie stáva luxusom. Na bežnú amalgámovú plombu, ktorá stojí u niektorých </w:t>
      </w:r>
      <w:r w:rsidRPr="00F326FB">
        <w:rPr>
          <w:rFonts w:ascii="Times New Roman" w:eastAsia="Times New Roman" w:hAnsi="Times New Roman" w:cs="Times New Roman"/>
          <w:b/>
          <w:bCs/>
          <w:sz w:val="24"/>
          <w:szCs w:val="24"/>
          <w:lang w:eastAsia="sk-SK"/>
        </w:rPr>
        <w:t>zubárov</w:t>
      </w:r>
      <w:r w:rsidRPr="00F326FB">
        <w:rPr>
          <w:rFonts w:ascii="Times New Roman" w:eastAsia="Times New Roman" w:hAnsi="Times New Roman" w:cs="Times New Roman"/>
          <w:sz w:val="24"/>
          <w:szCs w:val="24"/>
          <w:lang w:eastAsia="sk-SK"/>
        </w:rPr>
        <w:t xml:space="preserve"> aj tridsať eur, musí slovenský zamestnanec s priemerným príjmom pracovať viac ako jeden deň. Základné ošetrenie </w:t>
      </w:r>
      <w:r w:rsidRPr="00F326FB">
        <w:rPr>
          <w:rFonts w:ascii="Times New Roman" w:eastAsia="Times New Roman" w:hAnsi="Times New Roman" w:cs="Times New Roman"/>
          <w:b/>
          <w:bCs/>
          <w:sz w:val="24"/>
          <w:szCs w:val="24"/>
          <w:lang w:eastAsia="sk-SK"/>
        </w:rPr>
        <w:t>zubného</w:t>
      </w:r>
      <w:r w:rsidRPr="00F326FB">
        <w:rPr>
          <w:rFonts w:ascii="Times New Roman" w:eastAsia="Times New Roman" w:hAnsi="Times New Roman" w:cs="Times New Roman"/>
          <w:sz w:val="24"/>
          <w:szCs w:val="24"/>
          <w:lang w:eastAsia="sk-SK"/>
        </w:rPr>
        <w:t xml:space="preserve"> </w:t>
      </w:r>
      <w:r w:rsidRPr="00F326FB">
        <w:rPr>
          <w:rFonts w:ascii="Times New Roman" w:eastAsia="Times New Roman" w:hAnsi="Times New Roman" w:cs="Times New Roman"/>
          <w:b/>
          <w:bCs/>
          <w:sz w:val="24"/>
          <w:szCs w:val="24"/>
          <w:lang w:eastAsia="sk-SK"/>
        </w:rPr>
        <w:t>kazu</w:t>
      </w:r>
      <w:r w:rsidRPr="00F326FB">
        <w:rPr>
          <w:rFonts w:ascii="Times New Roman" w:eastAsia="Times New Roman" w:hAnsi="Times New Roman" w:cs="Times New Roman"/>
          <w:sz w:val="24"/>
          <w:szCs w:val="24"/>
          <w:lang w:eastAsia="sk-SK"/>
        </w:rPr>
        <w:t xml:space="preserve"> pritom v susednej Českej republike stojí pacienta priemerne iba desať eur, v Rakúsku a Nemecku je hradené z verejného zdravotníctva dokonca v plnej výške.</w:t>
      </w:r>
      <w:r w:rsidRPr="00F326FB">
        <w:rPr>
          <w:rFonts w:ascii="Times New Roman" w:eastAsia="Times New Roman" w:hAnsi="Times New Roman" w:cs="Times New Roman"/>
          <w:sz w:val="24"/>
          <w:szCs w:val="24"/>
          <w:lang w:eastAsia="sk-SK"/>
        </w:rPr>
        <w:br/>
        <w:t xml:space="preserve">Slovákovi pritom posadenie sa do </w:t>
      </w:r>
      <w:r w:rsidRPr="00F326FB">
        <w:rPr>
          <w:rFonts w:ascii="Times New Roman" w:eastAsia="Times New Roman" w:hAnsi="Times New Roman" w:cs="Times New Roman"/>
          <w:b/>
          <w:bCs/>
          <w:sz w:val="24"/>
          <w:szCs w:val="24"/>
          <w:lang w:eastAsia="sk-SK"/>
        </w:rPr>
        <w:t>zubárskeho</w:t>
      </w:r>
      <w:r w:rsidRPr="00F326FB">
        <w:rPr>
          <w:rFonts w:ascii="Times New Roman" w:eastAsia="Times New Roman" w:hAnsi="Times New Roman" w:cs="Times New Roman"/>
          <w:sz w:val="24"/>
          <w:szCs w:val="24"/>
          <w:lang w:eastAsia="sk-SK"/>
        </w:rPr>
        <w:t xml:space="preserve"> kresla prináša okrem bežného strachu aj riadny prievan v peňaženke. Najmä ak sa </w:t>
      </w:r>
      <w:r w:rsidRPr="00F326FB">
        <w:rPr>
          <w:rFonts w:ascii="Times New Roman" w:eastAsia="Times New Roman" w:hAnsi="Times New Roman" w:cs="Times New Roman"/>
          <w:b/>
          <w:bCs/>
          <w:sz w:val="24"/>
          <w:szCs w:val="24"/>
          <w:lang w:eastAsia="sk-SK"/>
        </w:rPr>
        <w:t>zubných</w:t>
      </w:r>
      <w:r w:rsidRPr="00F326FB">
        <w:rPr>
          <w:rFonts w:ascii="Times New Roman" w:eastAsia="Times New Roman" w:hAnsi="Times New Roman" w:cs="Times New Roman"/>
          <w:sz w:val="24"/>
          <w:szCs w:val="24"/>
          <w:lang w:eastAsia="sk-SK"/>
        </w:rPr>
        <w:t xml:space="preserve"> </w:t>
      </w:r>
      <w:r w:rsidRPr="00F326FB">
        <w:rPr>
          <w:rFonts w:ascii="Times New Roman" w:eastAsia="Times New Roman" w:hAnsi="Times New Roman" w:cs="Times New Roman"/>
          <w:b/>
          <w:bCs/>
          <w:sz w:val="24"/>
          <w:szCs w:val="24"/>
          <w:lang w:eastAsia="sk-SK"/>
        </w:rPr>
        <w:t>kazov</w:t>
      </w:r>
      <w:r w:rsidRPr="00F326FB">
        <w:rPr>
          <w:rFonts w:ascii="Times New Roman" w:eastAsia="Times New Roman" w:hAnsi="Times New Roman" w:cs="Times New Roman"/>
          <w:sz w:val="24"/>
          <w:szCs w:val="24"/>
          <w:lang w:eastAsia="sk-SK"/>
        </w:rPr>
        <w:t xml:space="preserve"> objaví pri preventívnej </w:t>
      </w:r>
      <w:r w:rsidRPr="00F326FB">
        <w:rPr>
          <w:rFonts w:ascii="Times New Roman" w:eastAsia="Times New Roman" w:hAnsi="Times New Roman" w:cs="Times New Roman"/>
          <w:b/>
          <w:bCs/>
          <w:sz w:val="24"/>
          <w:szCs w:val="24"/>
          <w:lang w:eastAsia="sk-SK"/>
        </w:rPr>
        <w:t>prehliadke</w:t>
      </w:r>
      <w:r w:rsidRPr="00F326FB">
        <w:rPr>
          <w:rFonts w:ascii="Times New Roman" w:eastAsia="Times New Roman" w:hAnsi="Times New Roman" w:cs="Times New Roman"/>
          <w:sz w:val="24"/>
          <w:szCs w:val="24"/>
          <w:lang w:eastAsia="sk-SK"/>
        </w:rPr>
        <w:t xml:space="preserve"> viac. Práve preto vyznievajú komicky ponosy rakúskych či nemeckých poistencov, ktorí sú nešťastní z toho, že biele plomby dostávajú bezplatne len na predné </w:t>
      </w:r>
      <w:r w:rsidRPr="00F326FB">
        <w:rPr>
          <w:rFonts w:ascii="Times New Roman" w:eastAsia="Times New Roman" w:hAnsi="Times New Roman" w:cs="Times New Roman"/>
          <w:b/>
          <w:bCs/>
          <w:sz w:val="24"/>
          <w:szCs w:val="24"/>
          <w:lang w:eastAsia="sk-SK"/>
        </w:rPr>
        <w:t>zuby</w:t>
      </w:r>
      <w:r w:rsidRPr="00F326FB">
        <w:rPr>
          <w:rFonts w:ascii="Times New Roman" w:eastAsia="Times New Roman" w:hAnsi="Times New Roman" w:cs="Times New Roman"/>
          <w:sz w:val="24"/>
          <w:szCs w:val="24"/>
          <w:lang w:eastAsia="sk-SK"/>
        </w:rPr>
        <w:t xml:space="preserve"> a nie aj na zadné.</w:t>
      </w:r>
      <w:r w:rsidRPr="00F326FB">
        <w:rPr>
          <w:rFonts w:ascii="Times New Roman" w:eastAsia="Times New Roman" w:hAnsi="Times New Roman" w:cs="Times New Roman"/>
          <w:sz w:val="24"/>
          <w:szCs w:val="24"/>
          <w:lang w:eastAsia="sk-SK"/>
        </w:rPr>
        <w:br/>
      </w:r>
      <w:r w:rsidRPr="00F326FB">
        <w:rPr>
          <w:rFonts w:ascii="Times New Roman" w:eastAsia="Times New Roman" w:hAnsi="Times New Roman" w:cs="Times New Roman"/>
          <w:b/>
          <w:bCs/>
          <w:sz w:val="24"/>
          <w:szCs w:val="24"/>
          <w:lang w:eastAsia="sk-SK"/>
        </w:rPr>
        <w:t>Lekári</w:t>
      </w:r>
      <w:r w:rsidRPr="00F326FB">
        <w:rPr>
          <w:rFonts w:ascii="Times New Roman" w:eastAsia="Times New Roman" w:hAnsi="Times New Roman" w:cs="Times New Roman"/>
          <w:sz w:val="24"/>
          <w:szCs w:val="24"/>
          <w:lang w:eastAsia="sk-SK"/>
        </w:rPr>
        <w:t xml:space="preserve"> za hranicami sa snažia pritom získať pacientov aj tak, že im poskytujú bezplatne jednorazové </w:t>
      </w:r>
      <w:r w:rsidRPr="00F326FB">
        <w:rPr>
          <w:rFonts w:ascii="Times New Roman" w:eastAsia="Times New Roman" w:hAnsi="Times New Roman" w:cs="Times New Roman"/>
          <w:b/>
          <w:bCs/>
          <w:sz w:val="24"/>
          <w:szCs w:val="24"/>
          <w:lang w:eastAsia="sk-SK"/>
        </w:rPr>
        <w:t>zubné</w:t>
      </w:r>
      <w:r w:rsidRPr="00F326FB">
        <w:rPr>
          <w:rFonts w:ascii="Times New Roman" w:eastAsia="Times New Roman" w:hAnsi="Times New Roman" w:cs="Times New Roman"/>
          <w:sz w:val="24"/>
          <w:szCs w:val="24"/>
          <w:lang w:eastAsia="sk-SK"/>
        </w:rPr>
        <w:t xml:space="preserve"> kefk y napustené pastou za účelom dokonalej ústnej hygieny pred vstupom do ambulancie. Pacienti tam viac ako my na Slovensku platia za protézy, implantáty či korunky. Tieto náklady si však do určitej výšky môžu na rozdiel od nás odpočítať v ročnom zúčtovaní zo základu dane z príjmu.</w:t>
      </w:r>
      <w:r w:rsidRPr="00F326FB">
        <w:rPr>
          <w:rFonts w:ascii="Times New Roman" w:eastAsia="Times New Roman" w:hAnsi="Times New Roman" w:cs="Times New Roman"/>
          <w:sz w:val="24"/>
          <w:szCs w:val="24"/>
          <w:lang w:eastAsia="sk-SK"/>
        </w:rPr>
        <w:br/>
        <w:t xml:space="preserve">Oprava deravých zubov dokáže zabrániť vzniku mnohých vážnych chorôb. Veľký počet poistencov napriek sankciám v podobe platenia plných úkonov v nasledujúcom roku pacientom však aj tak na preventívne </w:t>
      </w:r>
      <w:r w:rsidRPr="00F326FB">
        <w:rPr>
          <w:rFonts w:ascii="Times New Roman" w:eastAsia="Times New Roman" w:hAnsi="Times New Roman" w:cs="Times New Roman"/>
          <w:b/>
          <w:bCs/>
          <w:sz w:val="24"/>
          <w:szCs w:val="24"/>
          <w:lang w:eastAsia="sk-SK"/>
        </w:rPr>
        <w:t>prehliadky</w:t>
      </w:r>
      <w:r w:rsidRPr="00F326FB">
        <w:rPr>
          <w:rFonts w:ascii="Times New Roman" w:eastAsia="Times New Roman" w:hAnsi="Times New Roman" w:cs="Times New Roman"/>
          <w:sz w:val="24"/>
          <w:szCs w:val="24"/>
          <w:lang w:eastAsia="sk-SK"/>
        </w:rPr>
        <w:t xml:space="preserve"> nejde. Aký podiel z nich tvoria pacienti, ktorí si návštevu </w:t>
      </w:r>
      <w:r w:rsidRPr="00F326FB">
        <w:rPr>
          <w:rFonts w:ascii="Times New Roman" w:eastAsia="Times New Roman" w:hAnsi="Times New Roman" w:cs="Times New Roman"/>
          <w:b/>
          <w:bCs/>
          <w:sz w:val="24"/>
          <w:szCs w:val="24"/>
          <w:lang w:eastAsia="sk-SK"/>
        </w:rPr>
        <w:t>zubára</w:t>
      </w:r>
      <w:r w:rsidRPr="00F326FB">
        <w:rPr>
          <w:rFonts w:ascii="Times New Roman" w:eastAsia="Times New Roman" w:hAnsi="Times New Roman" w:cs="Times New Roman"/>
          <w:sz w:val="24"/>
          <w:szCs w:val="24"/>
          <w:lang w:eastAsia="sk-SK"/>
        </w:rPr>
        <w:t xml:space="preserve"> z finančných dôvodov dovoliť nemôžu, štatistiky neuvádzajú.</w:t>
      </w:r>
      <w:r w:rsidRPr="00F326FB">
        <w:rPr>
          <w:rFonts w:ascii="Times New Roman" w:eastAsia="Times New Roman" w:hAnsi="Times New Roman" w:cs="Times New Roman"/>
          <w:sz w:val="24"/>
          <w:szCs w:val="24"/>
          <w:lang w:eastAsia="sk-SK"/>
        </w:rPr>
        <w:br/>
        <w:t>Rozsah nárokov na zdravotnú starostlivosť hradenú z verejného zdravotného systému neprestajne klesá. Platiť za všetko a všade dobre poznajú poistenci v Grécku, kde obvykle to, čo v oblasti zdravotníctva hradí štát, je veľmi slabé. Bežným zvykom je, že namiesto zdravotných sestier a sanitárov v nemocniciach tam starostlivosť o hygienu pacientov zabezpečujú rodinní príslušníci hospitalizovaných.</w:t>
      </w:r>
      <w:r w:rsidRPr="00F326FB">
        <w:rPr>
          <w:rFonts w:ascii="Times New Roman" w:eastAsia="Times New Roman" w:hAnsi="Times New Roman" w:cs="Times New Roman"/>
          <w:sz w:val="24"/>
          <w:szCs w:val="24"/>
          <w:lang w:eastAsia="sk-SK"/>
        </w:rPr>
        <w:br/>
        <w:t>Sociálne výdavky nášho štátu predstavujú podľa Európskeho štatistického úradu u nás iba o niečo viac ako osemnásť percent výkonu ekonomiky (HDP). To je menej ako napríklad v Maďarsku, Česku a Poľsku. Na chvoste rebríčka sú okrem Slovenska už iba Rumunsko, Bulharsko a pobaltské krajiny. Vo vyspelých krajinách EÚ pritom tieto výdavky bežne dosahujú aj tridsať percent HDP. Vidno to napríklad na výške rodinných prídavkov, ktoré sú často vyššie ako sto eur na dieťa mesačne, samozrejme len vtedy, ak rodičia zarábajú napríklad menej ako tri štvrtiny priemernej mzdy v krajine.</w:t>
      </w:r>
      <w:r w:rsidRPr="00F326FB">
        <w:rPr>
          <w:rFonts w:ascii="Times New Roman" w:eastAsia="Times New Roman" w:hAnsi="Times New Roman" w:cs="Times New Roman"/>
          <w:sz w:val="24"/>
          <w:szCs w:val="24"/>
          <w:lang w:eastAsia="sk-SK"/>
        </w:rPr>
        <w:br/>
        <w:t>Znižovanie sociálnych výdavkov štátu ide ruka v ruke s potrebou konsolidovať verejné financie a dostať defi cit pod úroveň 3!% HDP. K zhoršovaniu parametrov plánovaného defi citu prispieva aj zmena metodiky výpočtu rozpočtovej diery z dielne EÚ vo forme zákazu zametať pod koberec dlhy štátnych firiem. Po novom tak už musí každá krajina do defi citu započítavať aj ich obvyklé straty a nepomôže jej ani umelé nafukovanie výkonu ekonomiky fiktívnym pripočítaním toho, čo je predmetom čiernej a sivej ekonomiky.</w:t>
      </w:r>
    </w:p>
    <w:p w:rsidR="00F326FB" w:rsidRPr="00F326FB" w:rsidRDefault="00F326FB" w:rsidP="00F326FB">
      <w:pPr>
        <w:spacing w:before="100" w:beforeAutospacing="1" w:after="100" w:afterAutospacing="1" w:line="240" w:lineRule="auto"/>
        <w:rPr>
          <w:rFonts w:ascii="Times New Roman" w:eastAsia="Times New Roman" w:hAnsi="Times New Roman" w:cs="Times New Roman"/>
          <w:sz w:val="24"/>
          <w:szCs w:val="24"/>
          <w:lang w:eastAsia="sk-SK"/>
        </w:rPr>
      </w:pPr>
      <w:r w:rsidRPr="00F326FB">
        <w:rPr>
          <w:rFonts w:ascii="Times New Roman" w:eastAsia="Times New Roman" w:hAnsi="Times New Roman" w:cs="Times New Roman"/>
          <w:sz w:val="24"/>
          <w:szCs w:val="24"/>
          <w:lang w:eastAsia="sk-SK"/>
        </w:rPr>
        <w:t>***</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FB"/>
    <w:rsid w:val="00BB59DD"/>
    <w:rsid w:val="00F326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3981">
      <w:bodyDiv w:val="1"/>
      <w:marLeft w:val="0"/>
      <w:marRight w:val="0"/>
      <w:marTop w:val="0"/>
      <w:marBottom w:val="0"/>
      <w:divBdr>
        <w:top w:val="none" w:sz="0" w:space="0" w:color="auto"/>
        <w:left w:val="none" w:sz="0" w:space="0" w:color="auto"/>
        <w:bottom w:val="none" w:sz="0" w:space="0" w:color="auto"/>
        <w:right w:val="none" w:sz="0" w:space="0" w:color="auto"/>
      </w:divBdr>
      <w:divsChild>
        <w:div w:id="1651401153">
          <w:marLeft w:val="0"/>
          <w:marRight w:val="0"/>
          <w:marTop w:val="0"/>
          <w:marBottom w:val="0"/>
          <w:divBdr>
            <w:top w:val="none" w:sz="0" w:space="0" w:color="auto"/>
            <w:left w:val="none" w:sz="0" w:space="0" w:color="auto"/>
            <w:bottom w:val="none" w:sz="0" w:space="0" w:color="auto"/>
            <w:right w:val="none" w:sz="0" w:space="0" w:color="auto"/>
          </w:divBdr>
        </w:div>
        <w:div w:id="148782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lica\AppData\Local\Microsoft\Windows\Temporary%20Internet%20Files\Content.Outlook\A4EN24C0\slovenska-komora-zubnych-lekarov_2014-10-03%20-%202014-10-09.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2799</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2014-10-09T10:14:00Z</dcterms:created>
  <dcterms:modified xsi:type="dcterms:W3CDTF">2014-10-09T10:17:00Z</dcterms:modified>
</cp:coreProperties>
</file>